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2019 AG Adventures Day</w:t>
      </w:r>
    </w:p>
    <w:p w:rsidR="00000000" w:rsidDel="00000000" w:rsidP="00000000" w:rsidRDefault="00000000" w:rsidRPr="00000000" w14:paraId="00000002">
      <w:pPr>
        <w:jc w:val="center"/>
        <w:rPr>
          <w:b w:val="1"/>
          <w:sz w:val="28"/>
          <w:szCs w:val="28"/>
        </w:rPr>
      </w:pPr>
      <w:r w:rsidDel="00000000" w:rsidR="00000000" w:rsidRPr="00000000">
        <w:rPr>
          <w:b w:val="1"/>
          <w:sz w:val="28"/>
          <w:szCs w:val="28"/>
          <w:rtl w:val="0"/>
        </w:rPr>
        <w:t xml:space="preserve">2nd Grade Registration &amp; Info</w:t>
      </w:r>
    </w:p>
    <w:p w:rsidR="00000000" w:rsidDel="00000000" w:rsidP="00000000" w:rsidRDefault="00000000" w:rsidRPr="00000000" w14:paraId="00000003">
      <w:pPr>
        <w:jc w:val="center"/>
        <w:rPr>
          <w:b w:val="1"/>
          <w:sz w:val="28"/>
          <w:szCs w:val="28"/>
        </w:rPr>
      </w:pP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sz w:val="24"/>
          <w:szCs w:val="24"/>
          <w:rtl w:val="0"/>
        </w:rPr>
        <w:t xml:space="preserve">Surry County Schools is excited to offer you and your classes an educational and exciting agriculture field trip opportunity!  This is a great time for your students to gain hands-on experiential learning about agriculture and where their food and fiber comes from.  Our high school agriculture students have been working hard to make this a memorable learning experience for everyone.  We have also been working with the county Cooperative Extension Service and many other outlets to make this a fun and exciting day for students. </w:t>
      </w:r>
    </w:p>
    <w:p w:rsidR="00000000" w:rsidDel="00000000" w:rsidP="00000000" w:rsidRDefault="00000000" w:rsidRPr="00000000" w14:paraId="00000005">
      <w:pPr>
        <w:rPr>
          <w:sz w:val="24"/>
          <w:szCs w:val="24"/>
        </w:rPr>
      </w:pPr>
      <w:r w:rsidDel="00000000" w:rsidR="00000000" w:rsidRPr="00000000">
        <w:rPr>
          <w:rtl w:val="0"/>
        </w:rPr>
      </w:r>
    </w:p>
    <w:p w:rsidR="00000000" w:rsidDel="00000000" w:rsidP="00000000" w:rsidRDefault="00000000" w:rsidRPr="00000000" w14:paraId="00000006">
      <w:pPr>
        <w:rPr>
          <w:b w:val="1"/>
          <w:sz w:val="24"/>
          <w:szCs w:val="24"/>
          <w:u w:val="single"/>
        </w:rPr>
      </w:pPr>
      <w:r w:rsidDel="00000000" w:rsidR="00000000" w:rsidRPr="00000000">
        <w:rPr>
          <w:b w:val="1"/>
          <w:sz w:val="24"/>
          <w:szCs w:val="24"/>
          <w:u w:val="single"/>
          <w:rtl w:val="0"/>
        </w:rPr>
        <w:t xml:space="preserve">Event Details:</w:t>
      </w:r>
    </w:p>
    <w:p w:rsidR="00000000" w:rsidDel="00000000" w:rsidP="00000000" w:rsidRDefault="00000000" w:rsidRPr="00000000" w14:paraId="00000007">
      <w:pPr>
        <w:rPr>
          <w:sz w:val="24"/>
          <w:szCs w:val="24"/>
        </w:rPr>
      </w:pPr>
      <w:r w:rsidDel="00000000" w:rsidR="00000000" w:rsidRPr="00000000">
        <w:rPr>
          <w:sz w:val="24"/>
          <w:szCs w:val="24"/>
          <w:rtl w:val="0"/>
        </w:rPr>
        <w:t xml:space="preserve">Date: </w:t>
        <w:tab/>
        <w:tab/>
        <w:t xml:space="preserve">April 11, 2019</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tl w:val="0"/>
        </w:rPr>
        <w:t xml:space="preserve">Location: </w:t>
        <w:tab/>
        <w:t xml:space="preserve">Veterans Memorial Park,  691 W Lebanon St, Mt Airy, NC 27030</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sz w:val="24"/>
          <w:szCs w:val="24"/>
          <w:rtl w:val="0"/>
        </w:rPr>
        <w:t xml:space="preserve">Time:</w:t>
        <w:tab/>
        <w:tab/>
      </w:r>
      <w:r w:rsidDel="00000000" w:rsidR="00000000" w:rsidRPr="00000000">
        <w:rPr>
          <w:sz w:val="24"/>
          <w:szCs w:val="24"/>
          <w:u w:val="single"/>
          <w:rtl w:val="0"/>
        </w:rPr>
        <w:t xml:space="preserve">Group 1</w:t>
      </w:r>
      <w:r w:rsidDel="00000000" w:rsidR="00000000" w:rsidRPr="00000000">
        <w:rPr>
          <w:sz w:val="24"/>
          <w:szCs w:val="24"/>
          <w:rtl w:val="0"/>
        </w:rPr>
        <w:tab/>
        <w:tab/>
        <w:tab/>
        <w:tab/>
        <w:tab/>
      </w:r>
      <w:r w:rsidDel="00000000" w:rsidR="00000000" w:rsidRPr="00000000">
        <w:rPr>
          <w:sz w:val="24"/>
          <w:szCs w:val="24"/>
          <w:u w:val="single"/>
          <w:rtl w:val="0"/>
        </w:rPr>
        <w:t xml:space="preserve">Group 2</w:t>
        <w:br w:type="textWrapping"/>
      </w:r>
      <w:r w:rsidDel="00000000" w:rsidR="00000000" w:rsidRPr="00000000">
        <w:rPr>
          <w:sz w:val="24"/>
          <w:szCs w:val="24"/>
          <w:rtl w:val="0"/>
        </w:rPr>
        <w:tab/>
        <w:tab/>
        <w:t xml:space="preserve">8:25-8:40: Registration</w:t>
        <w:tab/>
        <w:tab/>
        <w:tab/>
        <w:t xml:space="preserve">8:45-9:00: Registration</w:t>
        <w:br w:type="textWrapping"/>
        <w:tab/>
        <w:tab/>
        <w:t xml:space="preserve">8:45-11:05: Rotation 1</w:t>
        <w:tab/>
        <w:tab/>
        <w:tab/>
        <w:t xml:space="preserve">9:05-11:05: Dairy &amp; Free Choice</w:t>
        <w:br w:type="textWrapping"/>
        <w:tab/>
        <w:tab/>
        <w:t xml:space="preserve">11:05-11:50: Restroom &amp; Lunch</w:t>
        <w:tab/>
        <w:tab/>
        <w:t xml:space="preserve">11:05-11:50: Restroom &amp; Lunch</w:t>
        <w:br w:type="textWrapping"/>
        <w:tab/>
        <w:tab/>
        <w:t xml:space="preserve">11:50-1:50: Dairy &amp; Free Choice</w:t>
        <w:tab/>
        <w:tab/>
        <w:t xml:space="preserve">11:50-2:10: Rotation 2</w:t>
        <w:br w:type="textWrapping"/>
        <w:tab/>
        <w:tab/>
        <w:t xml:space="preserve">1:50-2:00: Load up/Depart</w:t>
        <w:tab/>
        <w:tab/>
        <w:tab/>
        <w:t xml:space="preserve">2:10-2:20 Load up/Depart</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sz w:val="24"/>
          <w:szCs w:val="24"/>
          <w:rtl w:val="0"/>
        </w:rPr>
        <w:t xml:space="preserve">Group 1:</w:t>
        <w:tab/>
        <w:t xml:space="preserve">Dobson ES</w:t>
        <w:tab/>
        <w:tab/>
        <w:t xml:space="preserve">Flat Rock ES</w:t>
        <w:tab/>
        <w:tab/>
        <w:t xml:space="preserve">Franklin ES</w:t>
      </w:r>
    </w:p>
    <w:p w:rsidR="00000000" w:rsidDel="00000000" w:rsidP="00000000" w:rsidRDefault="00000000" w:rsidRPr="00000000" w14:paraId="0000000E">
      <w:pPr>
        <w:rPr>
          <w:sz w:val="24"/>
          <w:szCs w:val="24"/>
        </w:rPr>
      </w:pPr>
      <w:r w:rsidDel="00000000" w:rsidR="00000000" w:rsidRPr="00000000">
        <w:rPr>
          <w:sz w:val="24"/>
          <w:szCs w:val="24"/>
          <w:rtl w:val="0"/>
        </w:rPr>
        <w:tab/>
        <w:tab/>
        <w:t xml:space="preserve">Rockford ES</w:t>
        <w:tab/>
        <w:tab/>
        <w:t xml:space="preserve">White Plains ES</w:t>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rPr>
          <w:sz w:val="24"/>
          <w:szCs w:val="24"/>
        </w:rPr>
      </w:pPr>
      <w:r w:rsidDel="00000000" w:rsidR="00000000" w:rsidRPr="00000000">
        <w:rPr>
          <w:sz w:val="24"/>
          <w:szCs w:val="24"/>
          <w:rtl w:val="0"/>
        </w:rPr>
        <w:t xml:space="preserve">Group 2:</w:t>
        <w:tab/>
        <w:t xml:space="preserve">Cedar Ridge ES</w:t>
        <w:tab/>
        <w:t xml:space="preserve">Copeland ES</w:t>
        <w:tab/>
        <w:tab/>
        <w:t xml:space="preserve">Mountain Park ES</w:t>
      </w:r>
    </w:p>
    <w:p w:rsidR="00000000" w:rsidDel="00000000" w:rsidP="00000000" w:rsidRDefault="00000000" w:rsidRPr="00000000" w14:paraId="00000011">
      <w:pPr>
        <w:rPr>
          <w:sz w:val="24"/>
          <w:szCs w:val="24"/>
        </w:rPr>
      </w:pPr>
      <w:r w:rsidDel="00000000" w:rsidR="00000000" w:rsidRPr="00000000">
        <w:rPr>
          <w:sz w:val="24"/>
          <w:szCs w:val="24"/>
          <w:rtl w:val="0"/>
        </w:rPr>
        <w:tab/>
        <w:tab/>
        <w:t xml:space="preserve">Pilot Mountain ES</w:t>
        <w:tab/>
        <w:t xml:space="preserve">Shoals ES</w:t>
        <w:tab/>
        <w:tab/>
        <w:t xml:space="preserve">Westfield ES</w:t>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sz w:val="24"/>
          <w:szCs w:val="24"/>
          <w:rtl w:val="0"/>
        </w:rPr>
        <w:t xml:space="preserve">Please arrive on time.  We will not be able to delay the beginning of the event.  We must begin promptly at the scheduled times and a late arrival may cause you to miss an educational activity. </w:t>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b w:val="1"/>
          <w:sz w:val="24"/>
          <w:szCs w:val="24"/>
          <w:highlight w:val="white"/>
        </w:rPr>
      </w:pPr>
      <w:r w:rsidDel="00000000" w:rsidR="00000000" w:rsidRPr="00000000">
        <w:rPr>
          <w:b w:val="1"/>
          <w:sz w:val="24"/>
          <w:szCs w:val="24"/>
          <w:highlight w:val="white"/>
          <w:rtl w:val="0"/>
        </w:rPr>
        <w:t xml:space="preserve">Please complete the online registration by Wednesday, March 27, 2019:</w:t>
      </w:r>
    </w:p>
    <w:p w:rsidR="00000000" w:rsidDel="00000000" w:rsidP="00000000" w:rsidRDefault="00000000" w:rsidRPr="00000000" w14:paraId="00000016">
      <w:pPr>
        <w:rPr>
          <w:b w:val="1"/>
          <w:sz w:val="24"/>
          <w:szCs w:val="24"/>
          <w:highlight w:val="white"/>
        </w:rPr>
      </w:pPr>
      <w:r w:rsidDel="00000000" w:rsidR="00000000" w:rsidRPr="00000000">
        <w:rPr>
          <w:rtl w:val="0"/>
        </w:rPr>
      </w:r>
    </w:p>
    <w:p w:rsidR="00000000" w:rsidDel="00000000" w:rsidP="00000000" w:rsidRDefault="00000000" w:rsidRPr="00000000" w14:paraId="00000017">
      <w:pPr>
        <w:rPr>
          <w:b w:val="1"/>
          <w:color w:val="0000ff"/>
          <w:sz w:val="24"/>
          <w:szCs w:val="24"/>
          <w:highlight w:val="white"/>
        </w:rPr>
      </w:pPr>
      <w:hyperlink r:id="rId6">
        <w:r w:rsidDel="00000000" w:rsidR="00000000" w:rsidRPr="00000000">
          <w:rPr>
            <w:b w:val="1"/>
            <w:color w:val="0000ff"/>
            <w:sz w:val="24"/>
            <w:szCs w:val="24"/>
            <w:highlight w:val="white"/>
            <w:u w:val="single"/>
            <w:rtl w:val="0"/>
          </w:rPr>
          <w:t xml:space="preserve">https://goo.gl/forms/TSeu1CBSdqyBoVa73</w:t>
        </w:r>
      </w:hyperlink>
      <w:r w:rsidDel="00000000" w:rsidR="00000000" w:rsidRPr="00000000">
        <w:rPr>
          <w:rtl w:val="0"/>
        </w:rPr>
      </w:r>
    </w:p>
    <w:p w:rsidR="00000000" w:rsidDel="00000000" w:rsidP="00000000" w:rsidRDefault="00000000" w:rsidRPr="00000000" w14:paraId="00000018">
      <w:pPr>
        <w:rPr>
          <w:color w:val="ffffff"/>
          <w:sz w:val="24"/>
          <w:szCs w:val="24"/>
        </w:rPr>
      </w:pPr>
      <w:r w:rsidDel="00000000" w:rsidR="00000000" w:rsidRPr="00000000">
        <w:rPr>
          <w:rtl w:val="0"/>
        </w:rPr>
      </w:r>
    </w:p>
    <w:p w:rsidR="00000000" w:rsidDel="00000000" w:rsidP="00000000" w:rsidRDefault="00000000" w:rsidRPr="00000000" w14:paraId="00000019">
      <w:pPr>
        <w:rPr>
          <w:sz w:val="24"/>
          <w:szCs w:val="24"/>
        </w:rPr>
      </w:pPr>
      <w:r w:rsidDel="00000000" w:rsidR="00000000" w:rsidRPr="00000000">
        <w:rPr>
          <w:rtl w:val="0"/>
        </w:rPr>
      </w:r>
    </w:p>
    <w:p w:rsidR="00000000" w:rsidDel="00000000" w:rsidP="00000000" w:rsidRDefault="00000000" w:rsidRPr="00000000" w14:paraId="0000001A">
      <w:pPr>
        <w:jc w:val="center"/>
        <w:rPr>
          <w:b w:val="1"/>
          <w:sz w:val="24"/>
          <w:szCs w:val="24"/>
        </w:rPr>
      </w:pPr>
      <w:r w:rsidDel="00000000" w:rsidR="00000000" w:rsidRPr="00000000">
        <w:rPr>
          <w:b w:val="1"/>
          <w:sz w:val="24"/>
          <w:szCs w:val="24"/>
          <w:rtl w:val="0"/>
        </w:rPr>
        <w:t xml:space="preserve">Logistics for Teachers:</w:t>
      </w:r>
    </w:p>
    <w:p w:rsidR="00000000" w:rsidDel="00000000" w:rsidP="00000000" w:rsidRDefault="00000000" w:rsidRPr="00000000" w14:paraId="0000001B">
      <w:pPr>
        <w:numPr>
          <w:ilvl w:val="0"/>
          <w:numId w:val="1"/>
        </w:numPr>
        <w:ind w:left="720" w:hanging="360"/>
        <w:rPr>
          <w:sz w:val="24"/>
          <w:szCs w:val="24"/>
          <w:u w:val="none"/>
        </w:rPr>
      </w:pPr>
      <w:r w:rsidDel="00000000" w:rsidR="00000000" w:rsidRPr="00000000">
        <w:rPr>
          <w:sz w:val="24"/>
          <w:szCs w:val="24"/>
          <w:rtl w:val="0"/>
        </w:rPr>
        <w:t xml:space="preserve">Arrival:</w:t>
      </w:r>
    </w:p>
    <w:p w:rsidR="00000000" w:rsidDel="00000000" w:rsidP="00000000" w:rsidRDefault="00000000" w:rsidRPr="00000000" w14:paraId="0000001C">
      <w:pPr>
        <w:numPr>
          <w:ilvl w:val="1"/>
          <w:numId w:val="1"/>
        </w:numPr>
        <w:ind w:left="1440" w:hanging="360"/>
        <w:rPr>
          <w:sz w:val="24"/>
          <w:szCs w:val="24"/>
          <w:u w:val="none"/>
        </w:rPr>
      </w:pPr>
      <w:r w:rsidDel="00000000" w:rsidR="00000000" w:rsidRPr="00000000">
        <w:rPr>
          <w:sz w:val="24"/>
          <w:szCs w:val="24"/>
          <w:rtl w:val="0"/>
        </w:rPr>
        <w:t xml:space="preserve">Please note if you are in Group 1 or 2.  It is very important that you arrive and register on time.</w:t>
      </w:r>
    </w:p>
    <w:p w:rsidR="00000000" w:rsidDel="00000000" w:rsidP="00000000" w:rsidRDefault="00000000" w:rsidRPr="00000000" w14:paraId="0000001D">
      <w:pPr>
        <w:numPr>
          <w:ilvl w:val="1"/>
          <w:numId w:val="1"/>
        </w:numPr>
        <w:ind w:left="1440" w:hanging="360"/>
        <w:rPr>
          <w:sz w:val="24"/>
          <w:szCs w:val="24"/>
          <w:u w:val="none"/>
        </w:rPr>
      </w:pPr>
      <w:r w:rsidDel="00000000" w:rsidR="00000000" w:rsidRPr="00000000">
        <w:rPr>
          <w:sz w:val="24"/>
          <w:szCs w:val="24"/>
          <w:rtl w:val="0"/>
        </w:rPr>
        <w:t xml:space="preserve">Once you pull into Veterans Memorial Park, volunteers will direct the bus driver to registration, drop off, and parking.</w:t>
      </w:r>
    </w:p>
    <w:p w:rsidR="00000000" w:rsidDel="00000000" w:rsidP="00000000" w:rsidRDefault="00000000" w:rsidRPr="00000000" w14:paraId="0000001E">
      <w:pPr>
        <w:numPr>
          <w:ilvl w:val="0"/>
          <w:numId w:val="1"/>
        </w:numPr>
        <w:ind w:left="720" w:hanging="360"/>
        <w:rPr>
          <w:sz w:val="24"/>
          <w:szCs w:val="24"/>
          <w:u w:val="none"/>
        </w:rPr>
      </w:pPr>
      <w:r w:rsidDel="00000000" w:rsidR="00000000" w:rsidRPr="00000000">
        <w:rPr>
          <w:sz w:val="24"/>
          <w:szCs w:val="24"/>
          <w:rtl w:val="0"/>
        </w:rPr>
        <w:t xml:space="preserve">Registration:</w:t>
      </w:r>
    </w:p>
    <w:p w:rsidR="00000000" w:rsidDel="00000000" w:rsidP="00000000" w:rsidRDefault="00000000" w:rsidRPr="00000000" w14:paraId="0000001F">
      <w:pPr>
        <w:numPr>
          <w:ilvl w:val="1"/>
          <w:numId w:val="1"/>
        </w:numPr>
        <w:ind w:left="1440" w:hanging="360"/>
        <w:rPr>
          <w:sz w:val="24"/>
          <w:szCs w:val="24"/>
          <w:u w:val="none"/>
        </w:rPr>
      </w:pPr>
      <w:r w:rsidDel="00000000" w:rsidR="00000000" w:rsidRPr="00000000">
        <w:rPr>
          <w:sz w:val="24"/>
          <w:szCs w:val="24"/>
          <w:rtl w:val="0"/>
        </w:rPr>
        <w:t xml:space="preserve">Upon arrival, have ONE teacher from each class visit the registration table. </w:t>
      </w:r>
    </w:p>
    <w:p w:rsidR="00000000" w:rsidDel="00000000" w:rsidP="00000000" w:rsidRDefault="00000000" w:rsidRPr="00000000" w14:paraId="00000020">
      <w:pPr>
        <w:numPr>
          <w:ilvl w:val="1"/>
          <w:numId w:val="1"/>
        </w:numPr>
        <w:ind w:left="1440" w:hanging="360"/>
        <w:rPr>
          <w:sz w:val="24"/>
          <w:szCs w:val="24"/>
          <w:u w:val="none"/>
        </w:rPr>
      </w:pPr>
      <w:r w:rsidDel="00000000" w:rsidR="00000000" w:rsidRPr="00000000">
        <w:rPr>
          <w:sz w:val="24"/>
          <w:szCs w:val="24"/>
          <w:rtl w:val="0"/>
        </w:rPr>
        <w:t xml:space="preserve">You will be provided with a complete schedule and map of the venues that your group will interact with.</w:t>
      </w:r>
    </w:p>
    <w:p w:rsidR="00000000" w:rsidDel="00000000" w:rsidP="00000000" w:rsidRDefault="00000000" w:rsidRPr="00000000" w14:paraId="00000021">
      <w:pPr>
        <w:numPr>
          <w:ilvl w:val="1"/>
          <w:numId w:val="1"/>
        </w:numPr>
        <w:ind w:left="1440" w:hanging="360"/>
        <w:rPr>
          <w:sz w:val="24"/>
          <w:szCs w:val="24"/>
          <w:u w:val="none"/>
        </w:rPr>
      </w:pPr>
      <w:r w:rsidDel="00000000" w:rsidR="00000000" w:rsidRPr="00000000">
        <w:rPr>
          <w:sz w:val="24"/>
          <w:szCs w:val="24"/>
          <w:rtl w:val="0"/>
        </w:rPr>
        <w:t xml:space="preserve">All students should stay on the bus until told to unload.</w:t>
      </w:r>
    </w:p>
    <w:p w:rsidR="00000000" w:rsidDel="00000000" w:rsidP="00000000" w:rsidRDefault="00000000" w:rsidRPr="00000000" w14:paraId="00000022">
      <w:pPr>
        <w:numPr>
          <w:ilvl w:val="1"/>
          <w:numId w:val="1"/>
        </w:numPr>
        <w:ind w:left="1440" w:hanging="360"/>
        <w:rPr>
          <w:sz w:val="24"/>
          <w:szCs w:val="24"/>
          <w:u w:val="none"/>
        </w:rPr>
      </w:pPr>
      <w:r w:rsidDel="00000000" w:rsidR="00000000" w:rsidRPr="00000000">
        <w:rPr>
          <w:sz w:val="24"/>
          <w:szCs w:val="24"/>
          <w:rtl w:val="0"/>
        </w:rPr>
        <w:t xml:space="preserve">All adults must have a wristband to enter the event. </w:t>
      </w:r>
    </w:p>
    <w:p w:rsidR="00000000" w:rsidDel="00000000" w:rsidP="00000000" w:rsidRDefault="00000000" w:rsidRPr="00000000" w14:paraId="00000023">
      <w:pPr>
        <w:numPr>
          <w:ilvl w:val="0"/>
          <w:numId w:val="1"/>
        </w:numPr>
        <w:ind w:left="720" w:hanging="360"/>
        <w:rPr>
          <w:sz w:val="24"/>
          <w:szCs w:val="24"/>
          <w:u w:val="none"/>
        </w:rPr>
      </w:pPr>
      <w:r w:rsidDel="00000000" w:rsidR="00000000" w:rsidRPr="00000000">
        <w:rPr>
          <w:sz w:val="24"/>
          <w:szCs w:val="24"/>
          <w:rtl w:val="0"/>
        </w:rPr>
        <w:t xml:space="preserve">Rotations/Free Choice:</w:t>
      </w:r>
    </w:p>
    <w:p w:rsidR="00000000" w:rsidDel="00000000" w:rsidP="00000000" w:rsidRDefault="00000000" w:rsidRPr="00000000" w14:paraId="00000024">
      <w:pPr>
        <w:numPr>
          <w:ilvl w:val="1"/>
          <w:numId w:val="1"/>
        </w:numPr>
        <w:ind w:left="1440" w:hanging="360"/>
        <w:rPr>
          <w:sz w:val="24"/>
          <w:szCs w:val="24"/>
          <w:u w:val="none"/>
        </w:rPr>
      </w:pPr>
      <w:r w:rsidDel="00000000" w:rsidR="00000000" w:rsidRPr="00000000">
        <w:rPr>
          <w:sz w:val="24"/>
          <w:szCs w:val="24"/>
          <w:rtl w:val="0"/>
        </w:rPr>
        <w:t xml:space="preserve">Depending on your Group #, you will either start the rotations or go to the free choice area.</w:t>
      </w:r>
    </w:p>
    <w:p w:rsidR="00000000" w:rsidDel="00000000" w:rsidP="00000000" w:rsidRDefault="00000000" w:rsidRPr="00000000" w14:paraId="00000025">
      <w:pPr>
        <w:numPr>
          <w:ilvl w:val="1"/>
          <w:numId w:val="1"/>
        </w:numPr>
        <w:ind w:left="1440" w:hanging="360"/>
        <w:rPr>
          <w:sz w:val="24"/>
          <w:szCs w:val="24"/>
          <w:u w:val="none"/>
        </w:rPr>
      </w:pPr>
      <w:r w:rsidDel="00000000" w:rsidR="00000000" w:rsidRPr="00000000">
        <w:rPr>
          <w:sz w:val="24"/>
          <w:szCs w:val="24"/>
          <w:rtl w:val="0"/>
        </w:rPr>
        <w:t xml:space="preserve">Rotations: Move your students to your starting station in the rotation and PLEASE WAIT for the timekeeper to announce “begin”.  You will have 8 minutes at each rotation and 2 minutes to travel between them.  You DO NOT move at your own pace, but will move when you hear the bull horn blow.</w:t>
      </w:r>
    </w:p>
    <w:p w:rsidR="00000000" w:rsidDel="00000000" w:rsidP="00000000" w:rsidRDefault="00000000" w:rsidRPr="00000000" w14:paraId="00000026">
      <w:pPr>
        <w:numPr>
          <w:ilvl w:val="1"/>
          <w:numId w:val="1"/>
        </w:numPr>
        <w:ind w:left="1440" w:hanging="360"/>
        <w:rPr>
          <w:sz w:val="24"/>
          <w:szCs w:val="24"/>
          <w:u w:val="none"/>
        </w:rPr>
      </w:pPr>
      <w:r w:rsidDel="00000000" w:rsidR="00000000" w:rsidRPr="00000000">
        <w:rPr>
          <w:sz w:val="24"/>
          <w:szCs w:val="24"/>
          <w:rtl w:val="0"/>
        </w:rPr>
        <w:t xml:space="preserve">Free Choice: You will move to the stands for the Dairy Presentation first. After the Dairy Presentation (around 30 minutes), you can go to any of the the free choice areas.  You do not have to stay together as a class, but it is suggested that an adult stay with children at all times.  </w:t>
      </w:r>
    </w:p>
    <w:p w:rsidR="00000000" w:rsidDel="00000000" w:rsidP="00000000" w:rsidRDefault="00000000" w:rsidRPr="00000000" w14:paraId="00000027">
      <w:pPr>
        <w:numPr>
          <w:ilvl w:val="0"/>
          <w:numId w:val="1"/>
        </w:numPr>
        <w:ind w:left="720" w:hanging="360"/>
        <w:rPr>
          <w:sz w:val="24"/>
          <w:szCs w:val="24"/>
          <w:u w:val="none"/>
        </w:rPr>
      </w:pPr>
      <w:r w:rsidDel="00000000" w:rsidR="00000000" w:rsidRPr="00000000">
        <w:rPr>
          <w:sz w:val="24"/>
          <w:szCs w:val="24"/>
          <w:rtl w:val="0"/>
        </w:rPr>
        <w:t xml:space="preserve">Lunch:</w:t>
        <w:tab/>
      </w:r>
    </w:p>
    <w:p w:rsidR="00000000" w:rsidDel="00000000" w:rsidP="00000000" w:rsidRDefault="00000000" w:rsidRPr="00000000" w14:paraId="00000028">
      <w:pPr>
        <w:numPr>
          <w:ilvl w:val="1"/>
          <w:numId w:val="1"/>
        </w:numPr>
        <w:ind w:left="1440" w:hanging="360"/>
        <w:rPr>
          <w:sz w:val="24"/>
          <w:szCs w:val="24"/>
          <w:u w:val="none"/>
        </w:rPr>
      </w:pPr>
      <w:r w:rsidDel="00000000" w:rsidR="00000000" w:rsidRPr="00000000">
        <w:rPr>
          <w:sz w:val="24"/>
          <w:szCs w:val="24"/>
          <w:rtl w:val="0"/>
        </w:rPr>
        <w:t xml:space="preserve">Your school will bring a bagged lunch and there will be a “Dining Area” for your group to have a picnic on the grounds of the park.  After the bus has been parked, ask your bus driver to bring the cooler(s) and sit them in the “Dining Area”.  Please use the attached LUNCH FORM and copy it as necessary to display on your lunch coolers.  There will also be a detailed map highlighting your lunch area. </w:t>
      </w:r>
    </w:p>
    <w:p w:rsidR="00000000" w:rsidDel="00000000" w:rsidP="00000000" w:rsidRDefault="00000000" w:rsidRPr="00000000" w14:paraId="00000029">
      <w:pPr>
        <w:numPr>
          <w:ilvl w:val="0"/>
          <w:numId w:val="1"/>
        </w:numPr>
        <w:ind w:left="720" w:hanging="360"/>
        <w:rPr>
          <w:sz w:val="24"/>
          <w:szCs w:val="24"/>
          <w:u w:val="none"/>
        </w:rPr>
      </w:pPr>
      <w:r w:rsidDel="00000000" w:rsidR="00000000" w:rsidRPr="00000000">
        <w:rPr>
          <w:sz w:val="24"/>
          <w:szCs w:val="24"/>
          <w:rtl w:val="0"/>
        </w:rPr>
        <w:t xml:space="preserve">Departure:</w:t>
      </w:r>
    </w:p>
    <w:p w:rsidR="00000000" w:rsidDel="00000000" w:rsidP="00000000" w:rsidRDefault="00000000" w:rsidRPr="00000000" w14:paraId="0000002A">
      <w:pPr>
        <w:numPr>
          <w:ilvl w:val="1"/>
          <w:numId w:val="1"/>
        </w:numPr>
        <w:ind w:left="1440" w:hanging="360"/>
        <w:rPr>
          <w:sz w:val="24"/>
          <w:szCs w:val="24"/>
          <w:u w:val="none"/>
        </w:rPr>
      </w:pPr>
      <w:r w:rsidDel="00000000" w:rsidR="00000000" w:rsidRPr="00000000">
        <w:rPr>
          <w:sz w:val="24"/>
          <w:szCs w:val="24"/>
          <w:rtl w:val="0"/>
        </w:rPr>
        <w:t xml:space="preserve">Don’t forget to collect your items from the day’s activities and load them on your bus.  There will be an evaluation to complete that will be sent to your email. </w:t>
      </w:r>
    </w:p>
    <w:p w:rsidR="00000000" w:rsidDel="00000000" w:rsidP="00000000" w:rsidRDefault="00000000" w:rsidRPr="00000000" w14:paraId="0000002B">
      <w:pPr>
        <w:rPr>
          <w:sz w:val="24"/>
          <w:szCs w:val="24"/>
        </w:rPr>
      </w:pPr>
      <w:r w:rsidDel="00000000" w:rsidR="00000000" w:rsidRPr="00000000">
        <w:rPr>
          <w:rtl w:val="0"/>
        </w:rPr>
      </w:r>
    </w:p>
    <w:p w:rsidR="00000000" w:rsidDel="00000000" w:rsidP="00000000" w:rsidRDefault="00000000" w:rsidRPr="00000000" w14:paraId="0000002C">
      <w:pPr>
        <w:rPr>
          <w:sz w:val="24"/>
          <w:szCs w:val="24"/>
        </w:rPr>
      </w:pPr>
      <w:r w:rsidDel="00000000" w:rsidR="00000000" w:rsidRPr="00000000">
        <w:rPr>
          <w:rtl w:val="0"/>
        </w:rPr>
      </w:r>
    </w:p>
    <w:p w:rsidR="00000000" w:rsidDel="00000000" w:rsidP="00000000" w:rsidRDefault="00000000" w:rsidRPr="00000000" w14:paraId="0000002D">
      <w:pPr>
        <w:rPr>
          <w:sz w:val="24"/>
          <w:szCs w:val="24"/>
        </w:rPr>
      </w:pPr>
      <w:r w:rsidDel="00000000" w:rsidR="00000000" w:rsidRPr="00000000">
        <w:rPr>
          <w:rtl w:val="0"/>
        </w:rPr>
      </w:r>
    </w:p>
    <w:p w:rsidR="00000000" w:rsidDel="00000000" w:rsidP="00000000" w:rsidRDefault="00000000" w:rsidRPr="00000000" w14:paraId="0000002E">
      <w:pPr>
        <w:rPr>
          <w:sz w:val="24"/>
          <w:szCs w:val="24"/>
        </w:rPr>
      </w:pPr>
      <w:r w:rsidDel="00000000" w:rsidR="00000000" w:rsidRPr="00000000">
        <w:rPr>
          <w:rtl w:val="0"/>
        </w:rPr>
      </w:r>
    </w:p>
    <w:p w:rsidR="00000000" w:rsidDel="00000000" w:rsidP="00000000" w:rsidRDefault="00000000" w:rsidRPr="00000000" w14:paraId="0000002F">
      <w:pPr>
        <w:numPr>
          <w:ilvl w:val="0"/>
          <w:numId w:val="1"/>
        </w:numPr>
        <w:ind w:left="720" w:hanging="360"/>
        <w:rPr>
          <w:sz w:val="24"/>
          <w:szCs w:val="24"/>
          <w:u w:val="none"/>
        </w:rPr>
      </w:pPr>
      <w:r w:rsidDel="00000000" w:rsidR="00000000" w:rsidRPr="00000000">
        <w:rPr>
          <w:sz w:val="24"/>
          <w:szCs w:val="24"/>
          <w:rtl w:val="0"/>
        </w:rPr>
        <w:t xml:space="preserve">A Few More Notes:</w:t>
      </w:r>
    </w:p>
    <w:p w:rsidR="00000000" w:rsidDel="00000000" w:rsidP="00000000" w:rsidRDefault="00000000" w:rsidRPr="00000000" w14:paraId="00000030">
      <w:pPr>
        <w:numPr>
          <w:ilvl w:val="1"/>
          <w:numId w:val="1"/>
        </w:numPr>
        <w:ind w:left="1440" w:hanging="360"/>
        <w:rPr>
          <w:sz w:val="24"/>
          <w:szCs w:val="24"/>
          <w:u w:val="none"/>
        </w:rPr>
      </w:pPr>
      <w:r w:rsidDel="00000000" w:rsidR="00000000" w:rsidRPr="00000000">
        <w:rPr>
          <w:sz w:val="24"/>
          <w:szCs w:val="24"/>
          <w:rtl w:val="0"/>
        </w:rPr>
        <w:t xml:space="preserve">Each school is responsible for completing the field trip request form and securing a bus driver.  </w:t>
      </w:r>
    </w:p>
    <w:p w:rsidR="00000000" w:rsidDel="00000000" w:rsidP="00000000" w:rsidRDefault="00000000" w:rsidRPr="00000000" w14:paraId="00000031">
      <w:pPr>
        <w:numPr>
          <w:ilvl w:val="1"/>
          <w:numId w:val="1"/>
        </w:numPr>
        <w:ind w:left="1440" w:hanging="360"/>
        <w:rPr>
          <w:sz w:val="24"/>
          <w:szCs w:val="24"/>
          <w:u w:val="none"/>
        </w:rPr>
      </w:pPr>
      <w:r w:rsidDel="00000000" w:rsidR="00000000" w:rsidRPr="00000000">
        <w:rPr>
          <w:sz w:val="24"/>
          <w:szCs w:val="24"/>
          <w:rtl w:val="0"/>
        </w:rPr>
        <w:t xml:space="preserve">Parents and Chaperones are welcome and encouraged to attend.  Each class should have at least 2 adults to supervise.  Every adult MUST wear a wristband.</w:t>
      </w:r>
    </w:p>
    <w:p w:rsidR="00000000" w:rsidDel="00000000" w:rsidP="00000000" w:rsidRDefault="00000000" w:rsidRPr="00000000" w14:paraId="00000032">
      <w:pPr>
        <w:numPr>
          <w:ilvl w:val="1"/>
          <w:numId w:val="1"/>
        </w:numPr>
        <w:ind w:left="1440" w:hanging="360"/>
        <w:rPr>
          <w:sz w:val="24"/>
          <w:szCs w:val="24"/>
          <w:u w:val="none"/>
        </w:rPr>
      </w:pPr>
      <w:r w:rsidDel="00000000" w:rsidR="00000000" w:rsidRPr="00000000">
        <w:rPr>
          <w:sz w:val="24"/>
          <w:szCs w:val="24"/>
          <w:rtl w:val="0"/>
        </w:rPr>
        <w:t xml:space="preserve">Students are engaged in hands-on learning.  Please make sure that parents know how to dress them appropriately for being outside and the possibility of getting dirty.  Tennis shoes are highly recommended (and required for the petting zoo). </w:t>
      </w:r>
    </w:p>
    <w:p w:rsidR="00000000" w:rsidDel="00000000" w:rsidP="00000000" w:rsidRDefault="00000000" w:rsidRPr="00000000" w14:paraId="00000033">
      <w:pPr>
        <w:numPr>
          <w:ilvl w:val="1"/>
          <w:numId w:val="1"/>
        </w:numPr>
        <w:ind w:left="1440" w:hanging="360"/>
        <w:rPr>
          <w:sz w:val="24"/>
          <w:szCs w:val="24"/>
          <w:u w:val="none"/>
        </w:rPr>
      </w:pPr>
      <w:r w:rsidDel="00000000" w:rsidR="00000000" w:rsidRPr="00000000">
        <w:rPr>
          <w:sz w:val="24"/>
          <w:szCs w:val="24"/>
          <w:rtl w:val="0"/>
        </w:rPr>
        <w:t xml:space="preserve">A class or school color is suggested.  This will be especially helpful in the Free Choice area and make it easier to “spot” your students. </w:t>
      </w:r>
    </w:p>
    <w:p w:rsidR="00000000" w:rsidDel="00000000" w:rsidP="00000000" w:rsidRDefault="00000000" w:rsidRPr="00000000" w14:paraId="00000034">
      <w:pPr>
        <w:numPr>
          <w:ilvl w:val="1"/>
          <w:numId w:val="1"/>
        </w:numPr>
        <w:ind w:left="1440" w:hanging="360"/>
        <w:rPr>
          <w:sz w:val="24"/>
          <w:szCs w:val="24"/>
          <w:u w:val="none"/>
        </w:rPr>
      </w:pPr>
      <w:r w:rsidDel="00000000" w:rsidR="00000000" w:rsidRPr="00000000">
        <w:rPr>
          <w:sz w:val="24"/>
          <w:szCs w:val="24"/>
          <w:rtl w:val="0"/>
        </w:rPr>
        <w:t xml:space="preserve">Each child will receive a book bag filled with goodies and Agriculture education materials to do at home.  These will be kept in a box on the bus and given out when returning to school in the afternoon.</w:t>
      </w:r>
    </w:p>
    <w:p w:rsidR="00000000" w:rsidDel="00000000" w:rsidP="00000000" w:rsidRDefault="00000000" w:rsidRPr="00000000" w14:paraId="00000035">
      <w:pPr>
        <w:numPr>
          <w:ilvl w:val="1"/>
          <w:numId w:val="1"/>
        </w:numPr>
        <w:ind w:left="1440" w:hanging="360"/>
        <w:rPr>
          <w:sz w:val="24"/>
          <w:szCs w:val="24"/>
          <w:u w:val="none"/>
        </w:rPr>
      </w:pPr>
      <w:r w:rsidDel="00000000" w:rsidR="00000000" w:rsidRPr="00000000">
        <w:rPr>
          <w:sz w:val="24"/>
          <w:szCs w:val="24"/>
          <w:rtl w:val="0"/>
        </w:rPr>
        <w:t xml:space="preserve">Each teacher will receive a book bag filled with Agriculture education materials as well, PLUS an Agriculture age appropriate book and lesson plans that are connected to NC Standards from our friends at Surry County Farm Bureau and AG in the Classroom.  </w:t>
      </w:r>
    </w:p>
    <w:p w:rsidR="00000000" w:rsidDel="00000000" w:rsidP="00000000" w:rsidRDefault="00000000" w:rsidRPr="00000000" w14:paraId="00000036">
      <w:pPr>
        <w:numPr>
          <w:ilvl w:val="1"/>
          <w:numId w:val="1"/>
        </w:numPr>
        <w:ind w:left="1440" w:hanging="360"/>
        <w:rPr>
          <w:sz w:val="24"/>
          <w:szCs w:val="24"/>
        </w:rPr>
      </w:pPr>
      <w:r w:rsidDel="00000000" w:rsidR="00000000" w:rsidRPr="00000000">
        <w:rPr>
          <w:sz w:val="24"/>
          <w:szCs w:val="24"/>
          <w:rtl w:val="0"/>
        </w:rPr>
        <w:t xml:space="preserve">Rotations include: horse, beef cattle, sheep, goats, poultry, small grains, horticulture, literacy, careers, pigs, butter, restrooms/snacks, soil &amp; water, soy beans.</w:t>
      </w:r>
    </w:p>
    <w:p w:rsidR="00000000" w:rsidDel="00000000" w:rsidP="00000000" w:rsidRDefault="00000000" w:rsidRPr="00000000" w14:paraId="00000037">
      <w:pPr>
        <w:numPr>
          <w:ilvl w:val="1"/>
          <w:numId w:val="1"/>
        </w:numPr>
        <w:ind w:left="1440" w:hanging="360"/>
        <w:rPr>
          <w:sz w:val="24"/>
          <w:szCs w:val="24"/>
        </w:rPr>
      </w:pPr>
      <w:r w:rsidDel="00000000" w:rsidR="00000000" w:rsidRPr="00000000">
        <w:rPr>
          <w:sz w:val="24"/>
          <w:szCs w:val="24"/>
          <w:rtl w:val="0"/>
        </w:rPr>
        <w:t xml:space="preserve">Free Choice area includes: Southland Dairy Farm Milking Cow presentation, farm equipment, petting zoo, hay ride, beekeepers, obstacle course, Minglewood Farms edible plants, NC State Howling Cow Creamery and more! </w:t>
      </w:r>
    </w:p>
    <w:p w:rsidR="00000000" w:rsidDel="00000000" w:rsidP="00000000" w:rsidRDefault="00000000" w:rsidRPr="00000000" w14:paraId="00000038">
      <w:pPr>
        <w:numPr>
          <w:ilvl w:val="1"/>
          <w:numId w:val="1"/>
        </w:numPr>
        <w:ind w:left="1440" w:hanging="360"/>
        <w:rPr>
          <w:sz w:val="24"/>
          <w:szCs w:val="24"/>
        </w:rPr>
      </w:pPr>
      <w:r w:rsidDel="00000000" w:rsidR="00000000" w:rsidRPr="00000000">
        <w:rPr>
          <w:sz w:val="24"/>
          <w:szCs w:val="24"/>
          <w:rtl w:val="0"/>
        </w:rPr>
        <w:t xml:space="preserve">Animals: Children will ONLY be petting animals during in the Free Choice areas and they can opt out of this. Rotation animals are not for petting. </w:t>
      </w:r>
    </w:p>
    <w:p w:rsidR="00000000" w:rsidDel="00000000" w:rsidP="00000000" w:rsidRDefault="00000000" w:rsidRPr="00000000" w14:paraId="00000039">
      <w:pPr>
        <w:numPr>
          <w:ilvl w:val="0"/>
          <w:numId w:val="1"/>
        </w:numPr>
        <w:ind w:left="720" w:hanging="360"/>
        <w:rPr>
          <w:sz w:val="24"/>
          <w:szCs w:val="24"/>
          <w:u w:val="none"/>
        </w:rPr>
      </w:pPr>
      <w:r w:rsidDel="00000000" w:rsidR="00000000" w:rsidRPr="00000000">
        <w:rPr>
          <w:sz w:val="24"/>
          <w:szCs w:val="24"/>
          <w:rtl w:val="0"/>
        </w:rPr>
        <w:t xml:space="preserve">Contact Information:</w:t>
      </w:r>
    </w:p>
    <w:p w:rsidR="00000000" w:rsidDel="00000000" w:rsidP="00000000" w:rsidRDefault="00000000" w:rsidRPr="00000000" w14:paraId="0000003A">
      <w:pPr>
        <w:ind w:left="720" w:firstLine="0"/>
        <w:rPr>
          <w:b w:val="1"/>
          <w:sz w:val="24"/>
          <w:szCs w:val="24"/>
        </w:rPr>
      </w:pPr>
      <w:r w:rsidDel="00000000" w:rsidR="00000000" w:rsidRPr="00000000">
        <w:rPr>
          <w:b w:val="1"/>
          <w:sz w:val="24"/>
          <w:szCs w:val="24"/>
          <w:rtl w:val="0"/>
        </w:rPr>
        <w:t xml:space="preserve">Crystal Folger-Hawks, Career Coach</w:t>
      </w:r>
    </w:p>
    <w:p w:rsidR="00000000" w:rsidDel="00000000" w:rsidP="00000000" w:rsidRDefault="00000000" w:rsidRPr="00000000" w14:paraId="0000003B">
      <w:pPr>
        <w:ind w:left="720" w:firstLine="0"/>
        <w:rPr>
          <w:b w:val="1"/>
          <w:sz w:val="24"/>
          <w:szCs w:val="24"/>
        </w:rPr>
      </w:pPr>
      <w:r w:rsidDel="00000000" w:rsidR="00000000" w:rsidRPr="00000000">
        <w:rPr>
          <w:b w:val="1"/>
          <w:sz w:val="24"/>
          <w:szCs w:val="24"/>
          <w:rtl w:val="0"/>
        </w:rPr>
        <w:t xml:space="preserve">336-401-7820</w:t>
      </w:r>
    </w:p>
    <w:p w:rsidR="00000000" w:rsidDel="00000000" w:rsidP="00000000" w:rsidRDefault="00000000" w:rsidRPr="00000000" w14:paraId="0000003C">
      <w:pPr>
        <w:ind w:left="720" w:firstLine="0"/>
        <w:rPr>
          <w:sz w:val="24"/>
          <w:szCs w:val="24"/>
        </w:rPr>
      </w:pPr>
      <w:r w:rsidDel="00000000" w:rsidR="00000000" w:rsidRPr="00000000">
        <w:rPr>
          <w:b w:val="1"/>
          <w:sz w:val="24"/>
          <w:szCs w:val="24"/>
          <w:rtl w:val="0"/>
        </w:rPr>
        <w:t xml:space="preserve">hawksc@surry.k12.nc.us</w:t>
        <w:br w:type="textWrapping"/>
      </w:r>
      <w:r w:rsidDel="00000000" w:rsidR="00000000" w:rsidRPr="00000000">
        <w:rPr>
          <w:sz w:val="24"/>
          <w:szCs w:val="24"/>
          <w:rtl w:val="0"/>
        </w:rPr>
        <w:br w:type="textWrapping"/>
        <w:t xml:space="preserve">Attached are Lunch Cooler Labels.  Please copy these as needed and tape them to your coolers. </w:t>
      </w:r>
    </w:p>
    <w:p w:rsidR="00000000" w:rsidDel="00000000" w:rsidP="00000000" w:rsidRDefault="00000000" w:rsidRPr="00000000" w14:paraId="0000003D">
      <w:pPr>
        <w:ind w:left="720" w:firstLine="0"/>
        <w:rPr>
          <w:sz w:val="24"/>
          <w:szCs w:val="24"/>
        </w:rPr>
      </w:pPr>
      <w:r w:rsidDel="00000000" w:rsidR="00000000" w:rsidRPr="00000000">
        <w:rPr>
          <w:rtl w:val="0"/>
        </w:rPr>
      </w:r>
    </w:p>
    <w:p w:rsidR="00000000" w:rsidDel="00000000" w:rsidP="00000000" w:rsidRDefault="00000000" w:rsidRPr="00000000" w14:paraId="0000003E">
      <w:pPr>
        <w:ind w:left="720" w:firstLine="0"/>
        <w:jc w:val="center"/>
        <w:rPr>
          <w:sz w:val="24"/>
          <w:szCs w:val="24"/>
        </w:rPr>
      </w:pPr>
      <w:r w:rsidDel="00000000" w:rsidR="00000000" w:rsidRPr="00000000">
        <w:rPr>
          <w:rtl w:val="0"/>
        </w:rPr>
      </w:r>
    </w:p>
    <w:p w:rsidR="00000000" w:rsidDel="00000000" w:rsidP="00000000" w:rsidRDefault="00000000" w:rsidRPr="00000000" w14:paraId="0000003F">
      <w:pPr>
        <w:ind w:left="720" w:firstLine="0"/>
        <w:jc w:val="center"/>
        <w:rPr>
          <w:b w:val="1"/>
          <w:sz w:val="60"/>
          <w:szCs w:val="60"/>
        </w:rPr>
      </w:pPr>
      <w:r w:rsidDel="00000000" w:rsidR="00000000" w:rsidRPr="00000000">
        <w:rPr>
          <w:b w:val="1"/>
          <w:sz w:val="60"/>
          <w:szCs w:val="60"/>
          <w:rtl w:val="0"/>
        </w:rPr>
        <w:t xml:space="preserve">AG Adventures Day-</w:t>
      </w:r>
    </w:p>
    <w:p w:rsidR="00000000" w:rsidDel="00000000" w:rsidP="00000000" w:rsidRDefault="00000000" w:rsidRPr="00000000" w14:paraId="00000040">
      <w:pPr>
        <w:ind w:left="720" w:firstLine="0"/>
        <w:jc w:val="center"/>
        <w:rPr>
          <w:b w:val="1"/>
          <w:sz w:val="60"/>
          <w:szCs w:val="60"/>
        </w:rPr>
      </w:pPr>
      <w:r w:rsidDel="00000000" w:rsidR="00000000" w:rsidRPr="00000000">
        <w:rPr>
          <w:b w:val="1"/>
          <w:sz w:val="60"/>
          <w:szCs w:val="60"/>
          <w:rtl w:val="0"/>
        </w:rPr>
        <w:t xml:space="preserve">Lunch Cooler Label</w:t>
      </w:r>
    </w:p>
    <w:p w:rsidR="00000000" w:rsidDel="00000000" w:rsidP="00000000" w:rsidRDefault="00000000" w:rsidRPr="00000000" w14:paraId="00000041">
      <w:pPr>
        <w:ind w:left="720" w:firstLine="0"/>
        <w:jc w:val="center"/>
        <w:rPr>
          <w:b w:val="1"/>
          <w:sz w:val="60"/>
          <w:szCs w:val="60"/>
        </w:rPr>
      </w:pPr>
      <w:r w:rsidDel="00000000" w:rsidR="00000000" w:rsidRPr="00000000">
        <w:rPr>
          <w:rtl w:val="0"/>
        </w:rPr>
      </w:r>
    </w:p>
    <w:p w:rsidR="00000000" w:rsidDel="00000000" w:rsidP="00000000" w:rsidRDefault="00000000" w:rsidRPr="00000000" w14:paraId="00000042">
      <w:pPr>
        <w:ind w:left="720" w:firstLine="0"/>
        <w:rPr>
          <w:b w:val="1"/>
          <w:sz w:val="48"/>
          <w:szCs w:val="48"/>
        </w:rPr>
      </w:pPr>
      <w:r w:rsidDel="00000000" w:rsidR="00000000" w:rsidRPr="00000000">
        <w:rPr>
          <w:b w:val="1"/>
          <w:sz w:val="48"/>
          <w:szCs w:val="48"/>
          <w:rtl w:val="0"/>
        </w:rPr>
        <w:t xml:space="preserve">School Name:</w:t>
      </w:r>
    </w:p>
    <w:p w:rsidR="00000000" w:rsidDel="00000000" w:rsidP="00000000" w:rsidRDefault="00000000" w:rsidRPr="00000000" w14:paraId="00000043">
      <w:pPr>
        <w:ind w:left="720" w:firstLine="0"/>
        <w:rPr>
          <w:b w:val="1"/>
          <w:sz w:val="28"/>
          <w:szCs w:val="28"/>
        </w:rPr>
      </w:pPr>
      <w:r w:rsidDel="00000000" w:rsidR="00000000" w:rsidRPr="00000000">
        <w:rPr>
          <w:rtl w:val="0"/>
        </w:rPr>
      </w:r>
    </w:p>
    <w:tbl>
      <w:tblPr>
        <w:tblStyle w:val="Table1"/>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48"/>
                <w:szCs w:val="48"/>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48"/>
                <w:szCs w:val="48"/>
              </w:rPr>
            </w:pPr>
            <w:r w:rsidDel="00000000" w:rsidR="00000000" w:rsidRPr="00000000">
              <w:rPr>
                <w:rtl w:val="0"/>
              </w:rPr>
            </w:r>
          </w:p>
        </w:tc>
      </w:tr>
    </w:tbl>
    <w:p w:rsidR="00000000" w:rsidDel="00000000" w:rsidP="00000000" w:rsidRDefault="00000000" w:rsidRPr="00000000" w14:paraId="00000046">
      <w:pPr>
        <w:ind w:left="720" w:firstLine="0"/>
        <w:rPr>
          <w:b w:val="1"/>
          <w:sz w:val="48"/>
          <w:szCs w:val="48"/>
        </w:rPr>
      </w:pPr>
      <w:r w:rsidDel="00000000" w:rsidR="00000000" w:rsidRPr="00000000">
        <w:rPr>
          <w:rtl w:val="0"/>
        </w:rPr>
      </w:r>
    </w:p>
    <w:p w:rsidR="00000000" w:rsidDel="00000000" w:rsidP="00000000" w:rsidRDefault="00000000" w:rsidRPr="00000000" w14:paraId="00000047">
      <w:pPr>
        <w:ind w:left="720" w:firstLine="0"/>
        <w:rPr>
          <w:b w:val="1"/>
          <w:sz w:val="48"/>
          <w:szCs w:val="48"/>
        </w:rPr>
      </w:pPr>
      <w:r w:rsidDel="00000000" w:rsidR="00000000" w:rsidRPr="00000000">
        <w:rPr>
          <w:rtl w:val="0"/>
        </w:rPr>
      </w:r>
    </w:p>
    <w:p w:rsidR="00000000" w:rsidDel="00000000" w:rsidP="00000000" w:rsidRDefault="00000000" w:rsidRPr="00000000" w14:paraId="00000048">
      <w:pPr>
        <w:ind w:left="720" w:firstLine="0"/>
        <w:rPr>
          <w:b w:val="1"/>
          <w:sz w:val="48"/>
          <w:szCs w:val="48"/>
        </w:rPr>
      </w:pPr>
      <w:r w:rsidDel="00000000" w:rsidR="00000000" w:rsidRPr="00000000">
        <w:rPr>
          <w:b w:val="1"/>
          <w:sz w:val="48"/>
          <w:szCs w:val="48"/>
          <w:rtl w:val="0"/>
        </w:rPr>
        <w:t xml:space="preserve">Bus Number:</w:t>
      </w:r>
    </w:p>
    <w:p w:rsidR="00000000" w:rsidDel="00000000" w:rsidP="00000000" w:rsidRDefault="00000000" w:rsidRPr="00000000" w14:paraId="00000049">
      <w:pPr>
        <w:ind w:left="720" w:firstLine="0"/>
        <w:rPr>
          <w:b w:val="1"/>
          <w:sz w:val="28"/>
          <w:szCs w:val="28"/>
        </w:rPr>
      </w:pPr>
      <w:r w:rsidDel="00000000" w:rsidR="00000000" w:rsidRPr="00000000">
        <w:rPr>
          <w:rtl w:val="0"/>
        </w:rPr>
      </w:r>
    </w:p>
    <w:tbl>
      <w:tblPr>
        <w:tblStyle w:val="Table2"/>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48"/>
                <w:szCs w:val="48"/>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48"/>
                <w:szCs w:val="48"/>
              </w:rPr>
            </w:pPr>
            <w:r w:rsidDel="00000000" w:rsidR="00000000" w:rsidRPr="00000000">
              <w:rPr>
                <w:rtl w:val="0"/>
              </w:rPr>
            </w:r>
          </w:p>
        </w:tc>
      </w:tr>
    </w:tbl>
    <w:p w:rsidR="00000000" w:rsidDel="00000000" w:rsidP="00000000" w:rsidRDefault="00000000" w:rsidRPr="00000000" w14:paraId="0000004C">
      <w:pPr>
        <w:ind w:left="720" w:firstLine="0"/>
        <w:rPr>
          <w:b w:val="1"/>
          <w:sz w:val="48"/>
          <w:szCs w:val="48"/>
        </w:rPr>
      </w:pPr>
      <w:r w:rsidDel="00000000" w:rsidR="00000000" w:rsidRPr="00000000">
        <w:rPr>
          <w:rtl w:val="0"/>
        </w:rPr>
      </w:r>
    </w:p>
    <w:p w:rsidR="00000000" w:rsidDel="00000000" w:rsidP="00000000" w:rsidRDefault="00000000" w:rsidRPr="00000000" w14:paraId="0000004D">
      <w:pPr>
        <w:ind w:left="720" w:firstLine="0"/>
        <w:rPr>
          <w:b w:val="1"/>
          <w:sz w:val="48"/>
          <w:szCs w:val="48"/>
        </w:rPr>
      </w:pPr>
      <w:r w:rsidDel="00000000" w:rsidR="00000000" w:rsidRPr="00000000">
        <w:rPr>
          <w:b w:val="1"/>
          <w:sz w:val="48"/>
          <w:szCs w:val="48"/>
          <w:rtl w:val="0"/>
        </w:rPr>
        <w:t xml:space="preserve">Teacher Name:</w:t>
      </w:r>
    </w:p>
    <w:p w:rsidR="00000000" w:rsidDel="00000000" w:rsidP="00000000" w:rsidRDefault="00000000" w:rsidRPr="00000000" w14:paraId="0000004E">
      <w:pPr>
        <w:ind w:left="720" w:firstLine="0"/>
        <w:rPr>
          <w:b w:val="1"/>
          <w:sz w:val="28"/>
          <w:szCs w:val="28"/>
        </w:rPr>
      </w:pPr>
      <w:r w:rsidDel="00000000" w:rsidR="00000000" w:rsidRPr="00000000">
        <w:rPr>
          <w:rtl w:val="0"/>
        </w:rPr>
      </w:r>
    </w:p>
    <w:tbl>
      <w:tblPr>
        <w:tblStyle w:val="Table3"/>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48"/>
                <w:szCs w:val="48"/>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48"/>
                <w:szCs w:val="48"/>
              </w:rPr>
            </w:pPr>
            <w:r w:rsidDel="00000000" w:rsidR="00000000" w:rsidRPr="00000000">
              <w:rPr>
                <w:rtl w:val="0"/>
              </w:rPr>
            </w:r>
          </w:p>
        </w:tc>
      </w:tr>
    </w:tbl>
    <w:p w:rsidR="00000000" w:rsidDel="00000000" w:rsidP="00000000" w:rsidRDefault="00000000" w:rsidRPr="00000000" w14:paraId="00000051">
      <w:pPr>
        <w:ind w:left="0" w:firstLine="0"/>
        <w:rPr>
          <w:b w:val="1"/>
          <w:sz w:val="48"/>
          <w:szCs w:val="48"/>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goo.gl/forms/TSeu1CBSdqyBoVa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